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DB" w:rsidRDefault="002A0DDB" w:rsidP="002A0DDB">
      <w:pPr>
        <w:pStyle w:val="NormalWeb"/>
        <w:rPr>
          <w:rFonts w:ascii="Verdana" w:hAnsi="Verdana"/>
          <w:color w:val="000000"/>
          <w:sz w:val="15"/>
          <w:szCs w:val="15"/>
        </w:rPr>
      </w:pPr>
      <w:r>
        <w:rPr>
          <w:rStyle w:val="Strong"/>
          <w:rFonts w:ascii="Verdana" w:hAnsi="Verdana"/>
          <w:color w:val="000000"/>
          <w:sz w:val="36"/>
          <w:szCs w:val="36"/>
          <w:u w:val="single"/>
        </w:rPr>
        <w:t>Informed Consent and Acknowledgement</w:t>
      </w:r>
    </w:p>
    <w:p w:rsidR="002A0DDB" w:rsidRDefault="002A0DDB" w:rsidP="002A0DDB">
      <w:pPr>
        <w:pStyle w:val="NormalWeb"/>
        <w:rPr>
          <w:rFonts w:ascii="Verdana" w:hAnsi="Verdana"/>
          <w:color w:val="000000"/>
          <w:sz w:val="15"/>
          <w:szCs w:val="15"/>
        </w:rPr>
      </w:pPr>
      <w:r>
        <w:rPr>
          <w:rFonts w:ascii="Verdana" w:hAnsi="Verdana"/>
          <w:color w:val="000000"/>
          <w:sz w:val="15"/>
          <w:szCs w:val="15"/>
        </w:rPr>
        <w:t>I hereby give my approval for my c</w:t>
      </w:r>
      <w:r>
        <w:rPr>
          <w:rFonts w:ascii="Verdana" w:hAnsi="Verdana"/>
          <w:color w:val="000000"/>
          <w:sz w:val="15"/>
          <w:szCs w:val="15"/>
        </w:rPr>
        <w:t xml:space="preserve">hild’s participation in </w:t>
      </w:r>
      <w:r>
        <w:rPr>
          <w:rFonts w:ascii="Verdana" w:hAnsi="Verdana"/>
          <w:color w:val="000000"/>
          <w:sz w:val="15"/>
          <w:szCs w:val="15"/>
        </w:rPr>
        <w:t xml:space="preserve">all activities of </w:t>
      </w:r>
      <w:r>
        <w:rPr>
          <w:rFonts w:ascii="Verdana" w:hAnsi="Verdana"/>
          <w:color w:val="000000"/>
          <w:sz w:val="15"/>
          <w:szCs w:val="15"/>
        </w:rPr>
        <w:t>GameChangerz University LLC</w:t>
      </w:r>
      <w:r>
        <w:rPr>
          <w:rFonts w:ascii="Verdana" w:hAnsi="Verdana"/>
          <w:color w:val="000000"/>
          <w:sz w:val="15"/>
          <w:szCs w:val="15"/>
        </w:rPr>
        <w:t>. during the selected session. In exchange for the acceptance of said child’s candidacy by GameChangerz University LLC., I assume all risk and hazards incidental to the conduct of the activities, and release, absolve and hold harmless GameChangerz University LLC. and all its respective officers, agents, and representatives from all liability for injuries to said child arising out of travel to, participating in, or returni</w:t>
      </w:r>
      <w:r>
        <w:rPr>
          <w:rFonts w:ascii="Verdana" w:hAnsi="Verdana"/>
          <w:color w:val="000000"/>
          <w:sz w:val="15"/>
          <w:szCs w:val="15"/>
        </w:rPr>
        <w:t xml:space="preserve">ng from training, camps or </w:t>
      </w:r>
      <w:r>
        <w:rPr>
          <w:rFonts w:ascii="Verdana" w:hAnsi="Verdana"/>
          <w:color w:val="000000"/>
          <w:sz w:val="15"/>
          <w:szCs w:val="15"/>
        </w:rPr>
        <w:t>com</w:t>
      </w:r>
      <w:r>
        <w:rPr>
          <w:rFonts w:ascii="Verdana" w:hAnsi="Verdana"/>
          <w:color w:val="000000"/>
          <w:sz w:val="15"/>
          <w:szCs w:val="15"/>
        </w:rPr>
        <w:t>petitions conducted during the program</w:t>
      </w:r>
      <w:r>
        <w:rPr>
          <w:rFonts w:ascii="Verdana" w:hAnsi="Verdana"/>
          <w:color w:val="000000"/>
          <w:sz w:val="15"/>
          <w:szCs w:val="15"/>
        </w:rPr>
        <w:t>.</w:t>
      </w:r>
    </w:p>
    <w:p w:rsidR="002A0DDB" w:rsidRDefault="002A0DDB" w:rsidP="002A0DDB">
      <w:pPr>
        <w:pStyle w:val="NormalWeb"/>
        <w:rPr>
          <w:rFonts w:ascii="Verdana" w:hAnsi="Verdana"/>
          <w:color w:val="000000"/>
          <w:sz w:val="15"/>
          <w:szCs w:val="15"/>
        </w:rPr>
      </w:pPr>
      <w:r>
        <w:rPr>
          <w:rFonts w:ascii="Verdana" w:hAnsi="Verdana"/>
          <w:color w:val="000000"/>
          <w:sz w:val="15"/>
          <w:szCs w:val="15"/>
        </w:rPr>
        <w:t xml:space="preserve">There is a risk of being injured that is inherent in all sports activities, including </w:t>
      </w:r>
      <w:r>
        <w:rPr>
          <w:rFonts w:ascii="Verdana" w:hAnsi="Verdana"/>
          <w:color w:val="000000"/>
          <w:sz w:val="15"/>
          <w:szCs w:val="15"/>
        </w:rPr>
        <w:t>training.</w:t>
      </w:r>
      <w:r>
        <w:rPr>
          <w:rFonts w:ascii="Verdana" w:hAnsi="Verdana"/>
          <w:color w:val="000000"/>
          <w:sz w:val="15"/>
          <w:szCs w:val="15"/>
        </w:rPr>
        <w:t xml:space="preserve"> Some of these injuries include, but are not limited to, the risk of fractures, paralysis, or death.</w:t>
      </w:r>
    </w:p>
    <w:p w:rsidR="002A0DDB" w:rsidRDefault="002A0DDB" w:rsidP="002A0DDB">
      <w:pPr>
        <w:pStyle w:val="NormalWeb"/>
        <w:rPr>
          <w:rFonts w:ascii="Verdana" w:hAnsi="Verdana"/>
          <w:color w:val="000000"/>
          <w:sz w:val="15"/>
          <w:szCs w:val="15"/>
        </w:rPr>
      </w:pPr>
      <w:r>
        <w:rPr>
          <w:rFonts w:ascii="Verdana" w:hAnsi="Verdana"/>
          <w:color w:val="000000"/>
          <w:sz w:val="15"/>
          <w:szCs w:val="15"/>
        </w:rPr>
        <w:t>In case of injury to said child, I hereby waive all claims against</w:t>
      </w:r>
      <w:r w:rsidRPr="002A0DDB">
        <w:rPr>
          <w:rFonts w:ascii="Verdana" w:hAnsi="Verdana"/>
          <w:color w:val="000000"/>
          <w:sz w:val="15"/>
          <w:szCs w:val="15"/>
        </w:rPr>
        <w:t xml:space="preserve"> </w:t>
      </w:r>
      <w:r>
        <w:rPr>
          <w:rFonts w:ascii="Verdana" w:hAnsi="Verdana"/>
          <w:color w:val="000000"/>
          <w:sz w:val="15"/>
          <w:szCs w:val="15"/>
        </w:rPr>
        <w:t>GameChangerz University LLC</w:t>
      </w:r>
      <w:r>
        <w:rPr>
          <w:rFonts w:ascii="Verdana" w:hAnsi="Verdana"/>
          <w:color w:val="000000"/>
          <w:sz w:val="15"/>
          <w:szCs w:val="15"/>
        </w:rPr>
        <w:t>.</w:t>
      </w:r>
      <w:r>
        <w:rPr>
          <w:rFonts w:ascii="Verdana" w:hAnsi="Verdana"/>
          <w:color w:val="000000"/>
          <w:sz w:val="15"/>
          <w:szCs w:val="15"/>
        </w:rPr>
        <w:t xml:space="preserve"> including all coaches and affiliates, all participants, sponsoring agencies, advertisers, and, if applicable, owners and lessors of premises used to conduct the event.</w:t>
      </w:r>
    </w:p>
    <w:p w:rsidR="002A0DDB" w:rsidRDefault="002A0DDB" w:rsidP="002A0DDB">
      <w:pPr>
        <w:pStyle w:val="NormalWeb"/>
        <w:rPr>
          <w:rFonts w:ascii="Verdana" w:hAnsi="Verdana"/>
          <w:color w:val="000000"/>
          <w:sz w:val="15"/>
          <w:szCs w:val="15"/>
        </w:rPr>
      </w:pPr>
      <w:r>
        <w:rPr>
          <w:rFonts w:ascii="Verdana" w:hAnsi="Verdana"/>
          <w:color w:val="000000"/>
          <w:sz w:val="15"/>
          <w:szCs w:val="15"/>
        </w:rPr>
        <w:t>Furthermore, all images and videos</w:t>
      </w:r>
      <w:r>
        <w:rPr>
          <w:rFonts w:ascii="Verdana" w:hAnsi="Verdana"/>
          <w:color w:val="000000"/>
          <w:sz w:val="15"/>
          <w:szCs w:val="15"/>
        </w:rPr>
        <w:t xml:space="preserve"> of</w:t>
      </w:r>
      <w:r>
        <w:rPr>
          <w:rFonts w:ascii="Verdana" w:hAnsi="Verdana"/>
          <w:color w:val="000000"/>
          <w:sz w:val="15"/>
          <w:szCs w:val="15"/>
        </w:rPr>
        <w:t xml:space="preserve"> GameChangerz University LLC are the property of GameChangerz University LLC</w:t>
      </w:r>
      <w:r>
        <w:rPr>
          <w:rFonts w:ascii="Verdana" w:hAnsi="Verdana"/>
          <w:color w:val="000000"/>
          <w:sz w:val="15"/>
          <w:szCs w:val="15"/>
        </w:rPr>
        <w:t xml:space="preserve">  </w:t>
      </w:r>
      <w:bookmarkStart w:id="0" w:name="_GoBack"/>
      <w:bookmarkEnd w:id="0"/>
      <w:r>
        <w:rPr>
          <w:rFonts w:ascii="Verdana" w:hAnsi="Verdana"/>
          <w:color w:val="000000"/>
          <w:sz w:val="15"/>
          <w:szCs w:val="15"/>
        </w:rPr>
        <w:t>and can be used for any promotional consideration.</w:t>
      </w:r>
    </w:p>
    <w:p w:rsidR="002A0DDB" w:rsidRDefault="002A0DDB" w:rsidP="002A0DDB">
      <w:pPr>
        <w:pStyle w:val="NormalWeb"/>
        <w:rPr>
          <w:rFonts w:ascii="Verdana" w:hAnsi="Verdana"/>
          <w:color w:val="000000"/>
          <w:sz w:val="15"/>
          <w:szCs w:val="15"/>
        </w:rPr>
      </w:pPr>
      <w:r>
        <w:rPr>
          <w:rFonts w:ascii="Verdana" w:hAnsi="Verdana"/>
          <w:color w:val="000000"/>
          <w:sz w:val="15"/>
          <w:szCs w:val="15"/>
        </w:rPr>
        <w:t>I hereby state that I have carefully read the above waiver. Acceptance and understanding of this agreement are hereby acknowledged.</w:t>
      </w:r>
    </w:p>
    <w:p w:rsidR="00503265" w:rsidRDefault="00503265"/>
    <w:sectPr w:rsidR="0050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B"/>
    <w:rsid w:val="002A0DDB"/>
    <w:rsid w:val="0050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7BA1"/>
  <w15:chartTrackingRefBased/>
  <w15:docId w15:val="{69943F4F-C2C4-4DC1-BB7C-20504FE7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Mann</dc:creator>
  <cp:keywords/>
  <dc:description/>
  <cp:lastModifiedBy>Heidi Mann</cp:lastModifiedBy>
  <cp:revision>1</cp:revision>
  <dcterms:created xsi:type="dcterms:W3CDTF">2018-04-12T04:37:00Z</dcterms:created>
  <dcterms:modified xsi:type="dcterms:W3CDTF">2018-04-12T04:42:00Z</dcterms:modified>
</cp:coreProperties>
</file>